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277F" w:rsidRPr="00A4277F" w:rsidRDefault="00A4277F" w:rsidP="00A4277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it-IT"/>
        </w:rPr>
      </w:pPr>
      <w:r w:rsidRPr="00A4277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it-IT"/>
        </w:rPr>
        <w:t>DICHIARAZIONE DEI REQUISITI DI ORDINE GENERALE</w:t>
      </w:r>
      <w:bookmarkStart w:id="0" w:name="_GoBack"/>
      <w:bookmarkEnd w:id="0"/>
    </w:p>
    <w:p w:rsidR="00A4277F" w:rsidRPr="00A4277F" w:rsidRDefault="00A4277F" w:rsidP="00A42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A4277F">
        <w:rPr>
          <w:rFonts w:ascii="Times New Roman" w:eastAsia="Times New Roman" w:hAnsi="Times New Roman" w:cs="Times New Roman"/>
          <w:i/>
          <w:iCs/>
          <w:sz w:val="20"/>
          <w:szCs w:val="20"/>
          <w:lang w:eastAsia="it-IT"/>
        </w:rPr>
        <w:t xml:space="preserve">(ai sensi dell’art. 80 </w:t>
      </w:r>
      <w:proofErr w:type="spellStart"/>
      <w:r w:rsidRPr="00A4277F">
        <w:rPr>
          <w:rFonts w:ascii="Times New Roman" w:eastAsia="Times New Roman" w:hAnsi="Times New Roman" w:cs="Times New Roman"/>
          <w:i/>
          <w:iCs/>
          <w:sz w:val="20"/>
          <w:szCs w:val="20"/>
          <w:lang w:eastAsia="it-IT"/>
        </w:rPr>
        <w:t>D.Lgs.</w:t>
      </w:r>
      <w:proofErr w:type="spellEnd"/>
      <w:r w:rsidRPr="00A4277F">
        <w:rPr>
          <w:rFonts w:ascii="Times New Roman" w:eastAsia="Times New Roman" w:hAnsi="Times New Roman" w:cs="Times New Roman"/>
          <w:i/>
          <w:iCs/>
          <w:sz w:val="20"/>
          <w:szCs w:val="20"/>
          <w:lang w:eastAsia="it-IT"/>
        </w:rPr>
        <w:t xml:space="preserve"> 36/2023 e della normativa vigente in materia di contratti pubblici)</w:t>
      </w:r>
    </w:p>
    <w:p w:rsidR="00A4277F" w:rsidRPr="00A4277F" w:rsidRDefault="00A4277F" w:rsidP="00A427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4277F">
        <w:rPr>
          <w:rFonts w:ascii="Courier New" w:eastAsia="Times New Roman" w:hAnsi="Courier New" w:cs="Courier New"/>
          <w:sz w:val="20"/>
          <w:szCs w:val="20"/>
          <w:lang w:eastAsia="it-IT"/>
        </w:rPr>
        <w:t>Il sottoscritto _____________________________________</w:t>
      </w:r>
      <w:r w:rsidRPr="00A4277F">
        <w:rPr>
          <w:rFonts w:ascii="Courier New" w:eastAsia="Times New Roman" w:hAnsi="Courier New" w:cs="Courier New"/>
          <w:sz w:val="20"/>
          <w:szCs w:val="20"/>
          <w:lang w:eastAsia="it-IT"/>
        </w:rPr>
        <w:br/>
        <w:t>in qualità di legale rappresentante di _________________________________</w:t>
      </w:r>
      <w:r w:rsidRPr="00A4277F">
        <w:rPr>
          <w:rFonts w:ascii="Courier New" w:eastAsia="Times New Roman" w:hAnsi="Courier New" w:cs="Courier New"/>
          <w:sz w:val="20"/>
          <w:szCs w:val="20"/>
          <w:lang w:eastAsia="it-IT"/>
        </w:rPr>
        <w:br/>
        <w:t>(denominazione operatore economico)</w:t>
      </w:r>
      <w:r w:rsidRPr="00A4277F">
        <w:rPr>
          <w:rFonts w:ascii="Courier New" w:eastAsia="Times New Roman" w:hAnsi="Courier New" w:cs="Courier New"/>
          <w:sz w:val="20"/>
          <w:szCs w:val="20"/>
          <w:lang w:eastAsia="it-IT"/>
        </w:rPr>
        <w:br/>
      </w:r>
      <w:r w:rsidRPr="00A4277F">
        <w:rPr>
          <w:rFonts w:ascii="Courier New" w:eastAsia="Times New Roman" w:hAnsi="Courier New" w:cs="Courier New"/>
          <w:sz w:val="20"/>
          <w:szCs w:val="20"/>
          <w:lang w:eastAsia="it-IT"/>
        </w:rPr>
        <w:br/>
        <w:t>Premesso che, ai sensi della normativa vigente in materia di contratti pubblici e di prevenzione della corruzione, in particolare:</w:t>
      </w:r>
      <w:r w:rsidRPr="00A4277F">
        <w:rPr>
          <w:rFonts w:ascii="Courier New" w:eastAsia="Times New Roman" w:hAnsi="Courier New" w:cs="Courier New"/>
          <w:sz w:val="20"/>
          <w:szCs w:val="20"/>
          <w:lang w:eastAsia="it-IT"/>
        </w:rPr>
        <w:br/>
      </w:r>
      <w:r w:rsidRPr="00A4277F">
        <w:rPr>
          <w:rFonts w:ascii="Courier New" w:eastAsia="Times New Roman" w:hAnsi="Courier New" w:cs="Courier New"/>
          <w:sz w:val="20"/>
          <w:szCs w:val="20"/>
          <w:lang w:eastAsia="it-IT"/>
        </w:rPr>
        <w:br/>
        <w:t xml:space="preserve">- Art. 80 </w:t>
      </w:r>
      <w:proofErr w:type="spellStart"/>
      <w:r w:rsidRPr="00A4277F">
        <w:rPr>
          <w:rFonts w:ascii="Courier New" w:eastAsia="Times New Roman" w:hAnsi="Courier New" w:cs="Courier New"/>
          <w:sz w:val="20"/>
          <w:szCs w:val="20"/>
          <w:lang w:eastAsia="it-IT"/>
        </w:rPr>
        <w:t>D.Lgs.</w:t>
      </w:r>
      <w:proofErr w:type="spellEnd"/>
      <w:r w:rsidRPr="00A4277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36/2023 (Requisiti di ordine generale per la partecipazione alle procedure di affidamento);  </w:t>
      </w:r>
      <w:r w:rsidRPr="00A4277F">
        <w:rPr>
          <w:rFonts w:ascii="Courier New" w:eastAsia="Times New Roman" w:hAnsi="Courier New" w:cs="Courier New"/>
          <w:sz w:val="20"/>
          <w:szCs w:val="20"/>
          <w:lang w:eastAsia="it-IT"/>
        </w:rPr>
        <w:br/>
        <w:t xml:space="preserve">- Legge 190/2012 (normativa anticorruzione);  </w:t>
      </w:r>
      <w:r w:rsidRPr="00A4277F">
        <w:rPr>
          <w:rFonts w:ascii="Courier New" w:eastAsia="Times New Roman" w:hAnsi="Courier New" w:cs="Courier New"/>
          <w:sz w:val="20"/>
          <w:szCs w:val="20"/>
          <w:lang w:eastAsia="it-IT"/>
        </w:rPr>
        <w:br/>
        <w:t xml:space="preserve">- DPR 62/2013 (Codice di comportamento dei dipendenti pubblici);  </w:t>
      </w:r>
      <w:r w:rsidRPr="00A4277F">
        <w:rPr>
          <w:rFonts w:ascii="Courier New" w:eastAsia="Times New Roman" w:hAnsi="Courier New" w:cs="Courier New"/>
          <w:sz w:val="20"/>
          <w:szCs w:val="20"/>
          <w:lang w:eastAsia="it-IT"/>
        </w:rPr>
        <w:br/>
        <w:t>- Normativa in materia di sicurezza sociale, contributiva e previdenziale;</w:t>
      </w:r>
      <w:r w:rsidRPr="00A4277F">
        <w:rPr>
          <w:rFonts w:ascii="Courier New" w:eastAsia="Times New Roman" w:hAnsi="Courier New" w:cs="Courier New"/>
          <w:sz w:val="20"/>
          <w:szCs w:val="20"/>
          <w:lang w:eastAsia="it-IT"/>
        </w:rPr>
        <w:br/>
      </w:r>
      <w:r w:rsidRPr="00A4277F">
        <w:rPr>
          <w:rFonts w:ascii="Courier New" w:eastAsia="Times New Roman" w:hAnsi="Courier New" w:cs="Courier New"/>
          <w:sz w:val="20"/>
          <w:szCs w:val="20"/>
          <w:lang w:eastAsia="it-IT"/>
        </w:rPr>
        <w:br/>
        <w:t>Dichiara sotto la propria responsabilità:</w:t>
      </w:r>
      <w:r w:rsidRPr="00A4277F">
        <w:rPr>
          <w:rFonts w:ascii="Courier New" w:eastAsia="Times New Roman" w:hAnsi="Courier New" w:cs="Courier New"/>
          <w:sz w:val="20"/>
          <w:szCs w:val="20"/>
          <w:lang w:eastAsia="it-IT"/>
        </w:rPr>
        <w:br/>
      </w:r>
      <w:r w:rsidRPr="00A4277F">
        <w:rPr>
          <w:rFonts w:ascii="Courier New" w:eastAsia="Times New Roman" w:hAnsi="Courier New" w:cs="Courier New"/>
          <w:sz w:val="20"/>
          <w:szCs w:val="20"/>
          <w:lang w:eastAsia="it-IT"/>
        </w:rPr>
        <w:br/>
        <w:t xml:space="preserve">1. Di non trovarsi in alcuna delle condizioni di esclusione previste dall’art. 80 del </w:t>
      </w:r>
      <w:proofErr w:type="spellStart"/>
      <w:r w:rsidRPr="00A4277F">
        <w:rPr>
          <w:rFonts w:ascii="Courier New" w:eastAsia="Times New Roman" w:hAnsi="Courier New" w:cs="Courier New"/>
          <w:sz w:val="20"/>
          <w:szCs w:val="20"/>
          <w:lang w:eastAsia="it-IT"/>
        </w:rPr>
        <w:t>D.Lgs.</w:t>
      </w:r>
      <w:proofErr w:type="spellEnd"/>
      <w:r w:rsidRPr="00A4277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36/2023 o in altre situazioni ostative alla partecipazione a procedure pubbliche;  </w:t>
      </w:r>
      <w:r w:rsidRPr="00A4277F">
        <w:rPr>
          <w:rFonts w:ascii="Courier New" w:eastAsia="Times New Roman" w:hAnsi="Courier New" w:cs="Courier New"/>
          <w:sz w:val="20"/>
          <w:szCs w:val="20"/>
          <w:lang w:eastAsia="it-IT"/>
        </w:rPr>
        <w:br/>
        <w:t xml:space="preserve">2. Di essere in regola con tutti gli obblighi contributivi, previdenziali e assicurativi, in particolare di possedere DURC regolare alla data di presentazione della dichiarazione;  </w:t>
      </w:r>
      <w:r w:rsidRPr="00A4277F">
        <w:rPr>
          <w:rFonts w:ascii="Courier New" w:eastAsia="Times New Roman" w:hAnsi="Courier New" w:cs="Courier New"/>
          <w:sz w:val="20"/>
          <w:szCs w:val="20"/>
          <w:lang w:eastAsia="it-IT"/>
        </w:rPr>
        <w:br/>
        <w:t xml:space="preserve">3. Di non aver subito condanne penali, sanzioni interdittive o provvedimenti amministrativi che impediscano la partecipazione a procedure pubbliche;  </w:t>
      </w:r>
      <w:r w:rsidRPr="00A4277F">
        <w:rPr>
          <w:rFonts w:ascii="Courier New" w:eastAsia="Times New Roman" w:hAnsi="Courier New" w:cs="Courier New"/>
          <w:sz w:val="20"/>
          <w:szCs w:val="20"/>
          <w:lang w:eastAsia="it-IT"/>
        </w:rPr>
        <w:br/>
        <w:t xml:space="preserve">4. Di possedere la capacità tecnica e professionale necessaria per l’esecuzione della fornitura integrata di beni, servizi e materiale didattico descritta nel Capitolato Tecnico allegato alla Trattativa Diretta;  </w:t>
      </w:r>
      <w:r w:rsidRPr="00A4277F">
        <w:rPr>
          <w:rFonts w:ascii="Courier New" w:eastAsia="Times New Roman" w:hAnsi="Courier New" w:cs="Courier New"/>
          <w:sz w:val="20"/>
          <w:szCs w:val="20"/>
          <w:lang w:eastAsia="it-IT"/>
        </w:rPr>
        <w:br/>
        <w:t xml:space="preserve">5. Di osservare i principi di trasparenza, correttezza e prevenzione della corruzione previsti dalla Legge 190/2012 e dal DPR 62/2013;  </w:t>
      </w:r>
      <w:r w:rsidRPr="00A4277F">
        <w:rPr>
          <w:rFonts w:ascii="Courier New" w:eastAsia="Times New Roman" w:hAnsi="Courier New" w:cs="Courier New"/>
          <w:sz w:val="20"/>
          <w:szCs w:val="20"/>
          <w:lang w:eastAsia="it-IT"/>
        </w:rPr>
        <w:br/>
        <w:t xml:space="preserve">6. Di impegnarsi a fornire, su richiesta dell’Istituto, tutta la documentazione comprovante i requisiti dichiarati;  </w:t>
      </w:r>
      <w:r w:rsidRPr="00A4277F">
        <w:rPr>
          <w:rFonts w:ascii="Courier New" w:eastAsia="Times New Roman" w:hAnsi="Courier New" w:cs="Courier New"/>
          <w:sz w:val="20"/>
          <w:szCs w:val="20"/>
          <w:lang w:eastAsia="it-IT"/>
        </w:rPr>
        <w:br/>
        <w:t>7. Di rispettare tutte le normative vigenti in materia di tracciabilità dei flussi finanziari (Legge 136/2010) e di sicurezza sul lavoro, privacy e sostenibilità ambientale (principio DNSH) in relazione all’esecuzione della fornitura.</w:t>
      </w:r>
      <w:r w:rsidRPr="00A4277F">
        <w:rPr>
          <w:rFonts w:ascii="Courier New" w:eastAsia="Times New Roman" w:hAnsi="Courier New" w:cs="Courier New"/>
          <w:sz w:val="20"/>
          <w:szCs w:val="20"/>
          <w:lang w:eastAsia="it-IT"/>
        </w:rPr>
        <w:br/>
      </w:r>
      <w:r w:rsidRPr="00A4277F">
        <w:rPr>
          <w:rFonts w:ascii="Courier New" w:eastAsia="Times New Roman" w:hAnsi="Courier New" w:cs="Courier New"/>
          <w:sz w:val="20"/>
          <w:szCs w:val="20"/>
          <w:lang w:eastAsia="it-IT"/>
        </w:rPr>
        <w:br/>
        <w:t>Luogo e data: ______________________</w:t>
      </w:r>
      <w:r w:rsidRPr="00A4277F">
        <w:rPr>
          <w:rFonts w:ascii="Courier New" w:eastAsia="Times New Roman" w:hAnsi="Courier New" w:cs="Courier New"/>
          <w:sz w:val="20"/>
          <w:szCs w:val="20"/>
          <w:lang w:eastAsia="it-IT"/>
        </w:rPr>
        <w:br/>
      </w:r>
      <w:r w:rsidRPr="00A4277F">
        <w:rPr>
          <w:rFonts w:ascii="Courier New" w:eastAsia="Times New Roman" w:hAnsi="Courier New" w:cs="Courier New"/>
          <w:sz w:val="20"/>
          <w:szCs w:val="20"/>
          <w:lang w:eastAsia="it-IT"/>
        </w:rPr>
        <w:br/>
        <w:t>Firma del legale rappresentante</w:t>
      </w:r>
      <w:r w:rsidRPr="00A4277F">
        <w:rPr>
          <w:rFonts w:ascii="Courier New" w:eastAsia="Times New Roman" w:hAnsi="Courier New" w:cs="Courier New"/>
          <w:sz w:val="20"/>
          <w:szCs w:val="20"/>
          <w:lang w:eastAsia="it-IT"/>
        </w:rPr>
        <w:br/>
        <w:t>________________________________________</w:t>
      </w:r>
    </w:p>
    <w:p w:rsidR="00A4277F" w:rsidRPr="00A4277F" w:rsidRDefault="00A4277F" w:rsidP="00A4277F"/>
    <w:sectPr w:rsidR="00A4277F" w:rsidRPr="00A4277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77F"/>
    <w:rsid w:val="00A4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E1143B-F760-4EA6-BC69-B1DC7FCF2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24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5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9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69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61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843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0698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015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2343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452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70355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8565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8219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1</vt:i4>
      </vt:variant>
    </vt:vector>
  </HeadingPairs>
  <TitlesOfParts>
    <vt:vector size="2" baseType="lpstr">
      <vt:lpstr/>
      <vt:lpstr>DICHIARAZIONE DEI REQUISITI DI ORDINE GENERALE</vt:lpstr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2026-03-25T12:46:00Z</dcterms:created>
  <dcterms:modified xsi:type="dcterms:W3CDTF">2026-03-25T12:48:00Z</dcterms:modified>
</cp:coreProperties>
</file>