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184" w:rsidRDefault="000B6184" w:rsidP="000B6184">
      <w:pPr>
        <w:jc w:val="center"/>
      </w:pPr>
      <w:r>
        <w:t>DICHIARAZIONE DNSH (DO NO SIGNIFICANT HARM)</w:t>
      </w:r>
    </w:p>
    <w:p w:rsidR="000B6184" w:rsidRDefault="000B6184" w:rsidP="000B6184"/>
    <w:p w:rsidR="000B6184" w:rsidRDefault="000B6184" w:rsidP="000B6184"/>
    <w:p w:rsidR="000B6184" w:rsidRDefault="000B6184" w:rsidP="000B6184">
      <w:r>
        <w:t>Il sottoscritto _____________________________________</w:t>
      </w:r>
    </w:p>
    <w:p w:rsidR="000B6184" w:rsidRDefault="000B6184" w:rsidP="000B6184">
      <w:r>
        <w:t>in qualità di legale rappresentante di _________________________________</w:t>
      </w:r>
    </w:p>
    <w:p w:rsidR="000B6184" w:rsidRDefault="000B6184" w:rsidP="000B6184">
      <w:r>
        <w:t>(denominazione operatore economico)</w:t>
      </w:r>
    </w:p>
    <w:p w:rsidR="000B6184" w:rsidRDefault="000B6184" w:rsidP="000B6184"/>
    <w:p w:rsidR="000B6184" w:rsidRDefault="000B6184" w:rsidP="000B6184">
      <w:r>
        <w:t>Premesso che la normativa europea e nazionale in materia di sostenibilità richiede che le forniture non arrechino danni significativi all’ambiente (principio DNSH), dichiara:</w:t>
      </w:r>
    </w:p>
    <w:p w:rsidR="000B6184" w:rsidRDefault="000B6184" w:rsidP="000B6184"/>
    <w:p w:rsidR="000B6184" w:rsidRDefault="000B6184" w:rsidP="000B6184">
      <w:r>
        <w:t>1. Tutti i beni e servizi forniti nell’ambito del progetto “AI TECH SCHOOL – COMPETENZE DIGITALI PER IL FUTURO” sono conformi al principio DNSH e non arrecano danni significativi all’ambiente.</w:t>
      </w:r>
    </w:p>
    <w:p w:rsidR="000B6184" w:rsidRDefault="000B6184" w:rsidP="000B6184">
      <w:r>
        <w:t>2. I dispositivi informatici e le attrezzature tecnologiche rispettano le normative vigenti in materia di efficienza energetica, smaltimento rifiuti elettronici (RAEE) e sostenibilità ambientale.</w:t>
      </w:r>
    </w:p>
    <w:p w:rsidR="000B6184" w:rsidRDefault="000B6184" w:rsidP="000B6184">
      <w:r>
        <w:t>3. L’operatore si impegna a fornire la documentazione tecnica a supporto della conformità DNSH su richiesta dell’Istituto.</w:t>
      </w:r>
    </w:p>
    <w:p w:rsidR="000B6184" w:rsidRDefault="000B6184" w:rsidP="000B6184"/>
    <w:p w:rsidR="000B6184" w:rsidRDefault="000B6184" w:rsidP="000B6184">
      <w:r>
        <w:t>Luogo e data: ______________________</w:t>
      </w:r>
    </w:p>
    <w:p w:rsidR="000B6184" w:rsidRDefault="000B6184" w:rsidP="000B6184"/>
    <w:p w:rsidR="000B6184" w:rsidRDefault="000B6184" w:rsidP="000B6184">
      <w:r>
        <w:t xml:space="preserve">                                                                                   </w:t>
      </w:r>
      <w:bookmarkStart w:id="0" w:name="_GoBack"/>
      <w:bookmarkEnd w:id="0"/>
      <w:r>
        <w:t>Firma del legale rappresentante</w:t>
      </w:r>
    </w:p>
    <w:sectPr w:rsidR="000B61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184"/>
    <w:rsid w:val="000B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A265D"/>
  <w15:chartTrackingRefBased/>
  <w15:docId w15:val="{06B41500-900A-42FC-A453-A7A2C466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2026-03-25T12:34:00Z</dcterms:created>
  <dcterms:modified xsi:type="dcterms:W3CDTF">2026-03-25T12:37:00Z</dcterms:modified>
</cp:coreProperties>
</file>