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C38" w:rsidRDefault="00BD5C38" w:rsidP="00BD5C38">
      <w:pPr>
        <w:jc w:val="center"/>
      </w:pPr>
      <w:r>
        <w:t>DICHIARAZIONE DI ASSENZA DI CONFLITTO DI INTERESSI</w:t>
      </w:r>
    </w:p>
    <w:p w:rsidR="00BD5C38" w:rsidRDefault="00BD5C38" w:rsidP="00BD5C38"/>
    <w:p w:rsidR="00BD5C38" w:rsidRDefault="00BD5C38" w:rsidP="00BD5C38">
      <w:r>
        <w:t>Il sottoscritto _____________________________________</w:t>
      </w:r>
    </w:p>
    <w:p w:rsidR="00BD5C38" w:rsidRDefault="00BD5C38" w:rsidP="00BD5C38">
      <w:r>
        <w:t>in qualità di legale rappresentante di _________________________________</w:t>
      </w:r>
    </w:p>
    <w:p w:rsidR="00BD5C38" w:rsidRDefault="00BD5C38" w:rsidP="00BD5C38">
      <w:r>
        <w:t>(denominazione operatore economico)</w:t>
      </w:r>
    </w:p>
    <w:p w:rsidR="00BD5C38" w:rsidRDefault="00BD5C38" w:rsidP="00BD5C38"/>
    <w:p w:rsidR="00BD5C38" w:rsidRDefault="00BD5C38" w:rsidP="00BD5C38">
      <w:r>
        <w:t xml:space="preserve">Premesso che l’Istituto ha l’obbligo di garantire imparzialità e correttezza nella procedura di affidamento (art. 42 </w:t>
      </w:r>
      <w:proofErr w:type="spellStart"/>
      <w:r>
        <w:t>D.Lgs.</w:t>
      </w:r>
      <w:proofErr w:type="spellEnd"/>
      <w:r>
        <w:t xml:space="preserve"> 36/2023), dichiara:</w:t>
      </w:r>
    </w:p>
    <w:p w:rsidR="00BD5C38" w:rsidRDefault="00BD5C38" w:rsidP="00BD5C38"/>
    <w:p w:rsidR="00BD5C38" w:rsidRDefault="00BD5C38" w:rsidP="00BD5C38">
      <w:r>
        <w:t>1. Di non avere rapporti economici, professionali o familiari con il personale dell’Istituto coinvolto nella procedura che possano influenzare l’esito della trattativa.</w:t>
      </w:r>
    </w:p>
    <w:p w:rsidR="00BD5C38" w:rsidRDefault="00BD5C38" w:rsidP="00BD5C38">
      <w:r>
        <w:t xml:space="preserve">2. Di non trovarsi in alcuna situazione che possa configurare conflitto di interessi reale o potenziale ai sensi dell’art. 42 del </w:t>
      </w:r>
      <w:proofErr w:type="spellStart"/>
      <w:r>
        <w:t>D.Lgs.</w:t>
      </w:r>
      <w:proofErr w:type="spellEnd"/>
      <w:r>
        <w:t xml:space="preserve"> 36/2023.</w:t>
      </w:r>
    </w:p>
    <w:p w:rsidR="00BD5C38" w:rsidRDefault="00BD5C38" w:rsidP="00BD5C38">
      <w:r>
        <w:t>3. Di impegnarsi a comunicare tempestivamente qualsiasi situazione nuova di conflitto di interessi insorta durante la fornitura.</w:t>
      </w:r>
    </w:p>
    <w:p w:rsidR="00BD5C38" w:rsidRDefault="00BD5C38" w:rsidP="00BD5C38"/>
    <w:p w:rsidR="00BD5C38" w:rsidRDefault="00BD5C38" w:rsidP="00BD5C38">
      <w:r>
        <w:t>Luogo e data: ______________________</w:t>
      </w:r>
    </w:p>
    <w:p w:rsidR="00BD5C38" w:rsidRDefault="00BD5C38" w:rsidP="00BD5C38"/>
    <w:p w:rsidR="000B6184" w:rsidRPr="00BD5C38" w:rsidRDefault="00BD5C38" w:rsidP="00BD5C38">
      <w:r>
        <w:t xml:space="preserve">                                                                               </w:t>
      </w:r>
      <w:bookmarkStart w:id="0" w:name="_GoBack"/>
      <w:bookmarkEnd w:id="0"/>
      <w:r>
        <w:t>Firma del legale rappresentante</w:t>
      </w:r>
    </w:p>
    <w:sectPr w:rsidR="000B6184" w:rsidRPr="00BD5C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84"/>
    <w:rsid w:val="000B6184"/>
    <w:rsid w:val="00BD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A265D"/>
  <w15:chartTrackingRefBased/>
  <w15:docId w15:val="{06B41500-900A-42FC-A453-A7A2C466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2026-03-25T12:38:00Z</dcterms:created>
  <dcterms:modified xsi:type="dcterms:W3CDTF">2026-03-25T12:38:00Z</dcterms:modified>
</cp:coreProperties>
</file>